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C6AB" w14:textId="4F535B9E" w:rsidR="00D539A8" w:rsidRDefault="00D539A8" w:rsidP="00D539A8">
      <w:r>
        <w:t xml:space="preserve">      </w:t>
      </w:r>
      <w:r>
        <w:t>Writer Resume:</w:t>
      </w:r>
    </w:p>
    <w:p w14:paraId="5F63FA8B" w14:textId="1B1ADC9C" w:rsidR="00D539A8" w:rsidRDefault="00D539A8" w:rsidP="00D539A8">
      <w:r>
        <w:t xml:space="preserve">       </w:t>
      </w:r>
      <w:r>
        <w:t xml:space="preserve"> Mr. Molnar is a highly accomplished and multi-award-winning screenwriter with a diverse range of completed projects spanning various genres. He has consistently demonstrated his talent for crafting compelling and engaging stories both domestically and internationally. Additionally, Mr. Molnar brings valuable experience as an inventor and TV film editor/producer, further enhancing his creative capabilities. Notable Screenwriting Achievements:</w:t>
      </w:r>
    </w:p>
    <w:p w14:paraId="198F9EE9" w14:textId="77777777" w:rsidR="00D539A8" w:rsidRDefault="00D539A8" w:rsidP="00D539A8">
      <w:r>
        <w:t xml:space="preserve">- "Up from the Depths" - Winner of "Best Scene Screenplay" at the </w:t>
      </w:r>
      <w:proofErr w:type="spellStart"/>
      <w:r>
        <w:t>Wildsound</w:t>
      </w:r>
      <w:proofErr w:type="spellEnd"/>
      <w:r>
        <w:t xml:space="preserve"> Fantasy/Sci-fi Writer's Festival.</w:t>
      </w:r>
    </w:p>
    <w:p w14:paraId="35D00026" w14:textId="77777777" w:rsidR="00D539A8" w:rsidRDefault="00D539A8" w:rsidP="00D539A8">
      <w:r>
        <w:t>- "</w:t>
      </w:r>
      <w:proofErr w:type="spellStart"/>
      <w:r>
        <w:t>Dawners</w:t>
      </w:r>
      <w:proofErr w:type="spellEnd"/>
      <w:r>
        <w:t>" - Received "Honorable Mention" at the Horror Bowl for its groundbreaking virtual reality haunted house concept.</w:t>
      </w:r>
    </w:p>
    <w:p w14:paraId="07A291CB" w14:textId="77777777" w:rsidR="00D539A8" w:rsidRDefault="00D539A8" w:rsidP="00D539A8">
      <w:r>
        <w:t>- "The Selected" - Recognized as "Best Feature Screenplay" at the Hollywood Script Awards and "Best Thriller" at the Global Motion Picture &amp; Filmmakers Feature Contest.</w:t>
      </w:r>
    </w:p>
    <w:p w14:paraId="02BFC003" w14:textId="77777777" w:rsidR="00D539A8" w:rsidRDefault="00D539A8" w:rsidP="00D539A8">
      <w:r>
        <w:t>- "Soulvation" - Awarded "Best Feature" at the Royal Society of Television &amp; Motion Picture Screenwriters' Competition.</w:t>
      </w:r>
    </w:p>
    <w:p w14:paraId="4F2DDBBD" w14:textId="1135ED76" w:rsidR="002573DB" w:rsidRDefault="00D539A8" w:rsidP="00D539A8">
      <w:r>
        <w:t>- "Morriss-he" - A true story horror feature inspired by the singer Morrissey, incorporating elements of "The Shining." This feature showcases his artsy &amp; vision to create a potential LGBTQ cult classic in the vein of "The Rocky Horror Picture Show."</w:t>
      </w:r>
    </w:p>
    <w:sectPr w:rsidR="00257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A8"/>
    <w:rsid w:val="002573DB"/>
    <w:rsid w:val="00D5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9800"/>
  <w15:chartTrackingRefBased/>
  <w15:docId w15:val="{E39BD3A4-18D1-4528-A27D-E4ADA4C8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Molnar</dc:creator>
  <cp:keywords/>
  <dc:description/>
  <cp:lastModifiedBy>Bill Molnar</cp:lastModifiedBy>
  <cp:revision>1</cp:revision>
  <dcterms:created xsi:type="dcterms:W3CDTF">2023-06-07T21:45:00Z</dcterms:created>
  <dcterms:modified xsi:type="dcterms:W3CDTF">2023-06-07T21:46:00Z</dcterms:modified>
</cp:coreProperties>
</file>