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8" w:space="1" w:color="191970"/>
        </w:pBdr>
        <w:bidi w:val="0"/>
        <w:spacing w:lineRule="auto" w:line="276" w:before="0" w:after="0"/>
        <w:contextualSpacing/>
        <w:jc w:val="center"/>
        <w:rPr>
          <w:rFonts w:ascii="Georgia" w:hAnsi="Georgia"/>
          <w:sz w:val="40"/>
          <w:szCs w:val="40"/>
        </w:rPr>
      </w:pPr>
      <w:r>
        <w:rPr>
          <w:rFonts w:ascii="Georgia" w:hAnsi="Georgia"/>
          <w:b/>
          <w:bCs/>
          <w:sz w:val="40"/>
          <w:szCs w:val="40"/>
        </w:rPr>
        <w:t>MARTA JORGENSEN</w:t>
      </w:r>
    </w:p>
    <w:p>
      <w:pPr>
        <w:pStyle w:val="Normal"/>
        <w:bidi w:val="0"/>
        <w:spacing w:lineRule="auto" w:line="276" w:before="0" w:after="0"/>
        <w:contextualSpacing/>
        <w:jc w:val="center"/>
        <w:rPr/>
      </w:pPr>
      <w:r>
        <w:rPr>
          <w:rFonts w:ascii="Georgia" w:hAnsi="Georgia"/>
          <w:i/>
          <w:iCs/>
          <w:color w:val="auto"/>
          <w:sz w:val="18"/>
          <w:szCs w:val="18"/>
          <w:u w:val="none"/>
        </w:rPr>
        <w:t xml:space="preserve">Solvang, California | </w:t>
      </w:r>
      <w:r>
        <w:rPr>
          <w:rFonts w:eastAsia="Noto Serif CJK SC" w:cs="Lohit Devanagari" w:ascii="Georgia" w:hAnsi="Georgia"/>
          <w:i/>
          <w:iCs/>
          <w:color w:val="auto"/>
          <w:kern w:val="2"/>
          <w:sz w:val="18"/>
          <w:szCs w:val="18"/>
          <w:u w:val="none"/>
          <w:lang w:val="en-US" w:eastAsia="zh-CN" w:bidi="hi-IN"/>
        </w:rPr>
        <w:t>805-222-0837</w:t>
      </w:r>
      <w:r>
        <w:rPr>
          <w:rFonts w:ascii="Georgia" w:hAnsi="Georgia"/>
          <w:i/>
          <w:iCs/>
          <w:color w:val="auto"/>
          <w:sz w:val="18"/>
          <w:szCs w:val="18"/>
          <w:u w:val="none"/>
        </w:rPr>
        <w:t xml:space="preserve"> | </w:t>
      </w:r>
      <w:hyperlink r:id="rId2">
        <w:r>
          <w:rPr>
            <w:rStyle w:val="InternetLink"/>
            <w:rFonts w:ascii="Georgia" w:hAnsi="Georgia"/>
            <w:b w:val="false"/>
            <w:bCs w:val="false"/>
            <w:i/>
            <w:iCs/>
            <w:color w:val="auto"/>
            <w:sz w:val="18"/>
            <w:szCs w:val="18"/>
            <w:u w:val="none"/>
          </w:rPr>
          <w:t>mjammusic@gmail.com</w:t>
        </w:r>
      </w:hyperlink>
      <w:r>
        <w:rPr>
          <w:rFonts w:ascii="Georgia" w:hAnsi="Georgia"/>
          <w:i/>
          <w:iCs/>
          <w:color w:val="auto"/>
          <w:sz w:val="18"/>
          <w:szCs w:val="18"/>
          <w:u w:val="none"/>
        </w:rPr>
        <w:t xml:space="preserve"> |</w:t>
      </w:r>
      <w:r>
        <w:rPr>
          <w:rStyle w:val="InternetLink"/>
          <w:rFonts w:ascii="Georgia" w:hAnsi="Georgia"/>
          <w:color w:val="auto"/>
          <w:sz w:val="18"/>
          <w:szCs w:val="18"/>
          <w:u w:val="none"/>
        </w:rPr>
        <w:t xml:space="preserve"> </w:t>
      </w:r>
      <w:hyperlink r:id="rId3">
        <w:r>
          <w:rPr>
            <w:rStyle w:val="InternetLink"/>
            <w:rFonts w:ascii="Georgia" w:hAnsi="Georgia"/>
            <w:b w:val="false"/>
            <w:bCs w:val="false"/>
            <w:color w:val="auto"/>
            <w:sz w:val="18"/>
            <w:szCs w:val="18"/>
            <w:u w:val="none"/>
          </w:rPr>
          <w:t>https://mjammusic.wordpress.com/</w:t>
        </w:r>
      </w:hyperlink>
    </w:p>
    <w:p>
      <w:pPr>
        <w:pStyle w:val="Normal"/>
        <w:shd w:fill="191970" w:val="clear"/>
        <w:bidi w:val="0"/>
        <w:spacing w:lineRule="auto" w:line="276" w:before="0" w:after="0"/>
        <w:contextualSpacing/>
        <w:jc w:val="center"/>
        <w:rPr>
          <w:color w:val="FFFFF0"/>
        </w:rPr>
      </w:pPr>
      <w:r>
        <w:rPr>
          <w:rFonts w:ascii="Georgia" w:hAnsi="Georgia"/>
          <w:b/>
          <w:bCs/>
          <w:color w:val="FFFFF0"/>
          <w:sz w:val="30"/>
          <w:szCs w:val="30"/>
        </w:rPr>
        <w:t xml:space="preserve">Writer </w:t>
      </w:r>
      <w:r>
        <w:rPr>
          <w:rFonts w:eastAsia="Liberation Serif" w:cs="Liberation Serif" w:ascii="Georgia" w:hAnsi="Georgia"/>
          <w:b/>
          <w:bCs/>
          <w:color w:val="FFFFF0"/>
          <w:sz w:val="30"/>
          <w:szCs w:val="30"/>
        </w:rPr>
        <w:t>◊</w:t>
      </w:r>
      <w:r>
        <w:rPr>
          <w:rFonts w:eastAsia="Noto Serif CJK SC" w:cs="Lohit Devanagari" w:ascii="Georgia" w:hAnsi="Georgia"/>
          <w:b/>
          <w:bCs/>
          <w:color w:val="FFFFF0"/>
          <w:sz w:val="30"/>
          <w:szCs w:val="30"/>
        </w:rPr>
        <w:t xml:space="preserve"> Songwriter </w:t>
      </w:r>
      <w:r>
        <w:rPr>
          <w:rFonts w:eastAsia="Liberation Serif" w:cs="Liberation Serif" w:ascii="Georgia" w:hAnsi="Georgia"/>
          <w:b/>
          <w:bCs/>
          <w:color w:val="FFFFF0"/>
          <w:sz w:val="30"/>
          <w:szCs w:val="30"/>
        </w:rPr>
        <w:t>◊</w:t>
      </w:r>
      <w:r>
        <w:rPr>
          <w:rFonts w:eastAsia="Noto Serif CJK SC" w:cs="Lohit Devanagari" w:ascii="Georgia" w:hAnsi="Georgia"/>
          <w:b/>
          <w:bCs/>
          <w:color w:val="FFFFF0"/>
          <w:sz w:val="30"/>
          <w:szCs w:val="30"/>
        </w:rPr>
        <w:t xml:space="preserve"> Screenwriter </w:t>
      </w:r>
      <w:r>
        <w:rPr>
          <w:rFonts w:eastAsia="Liberation Serif" w:cs="Liberation Serif" w:ascii="Georgia" w:hAnsi="Georgia"/>
          <w:b/>
          <w:bCs/>
          <w:color w:val="FFFFF0"/>
          <w:sz w:val="30"/>
          <w:szCs w:val="30"/>
        </w:rPr>
        <w:t>◊</w:t>
      </w:r>
      <w:r>
        <w:rPr>
          <w:rFonts w:eastAsia="Noto Serif CJK SC" w:cs="Lohit Devanagari" w:ascii="Georgia" w:hAnsi="Georgia"/>
          <w:b/>
          <w:bCs/>
          <w:color w:val="FFFFF0"/>
          <w:sz w:val="30"/>
          <w:szCs w:val="30"/>
        </w:rPr>
        <w:t xml:space="preserve"> Filmmaker</w:t>
      </w:r>
    </w:p>
    <w:p>
      <w:pPr>
        <w:pStyle w:val="Normal"/>
        <w:numPr>
          <w:ilvl w:val="0"/>
          <w:numId w:val="2"/>
        </w:numPr>
        <w:bidi w:val="0"/>
        <w:spacing w:lineRule="auto" w:line="276" w:before="0" w:after="0"/>
        <w:contextualSpacing/>
        <w:jc w:val="left"/>
        <w:rPr>
          <w:rFonts w:ascii="Georgia" w:hAnsi="Georgia"/>
          <w:sz w:val="20"/>
          <w:szCs w:val="20"/>
        </w:rPr>
      </w:pPr>
      <w:r>
        <w:rPr>
          <w:rFonts w:ascii="Georgia" w:hAnsi="Georgia"/>
          <w:sz w:val="20"/>
          <w:szCs w:val="20"/>
        </w:rPr>
        <w:t>Reliable Creative successfully incorporates critical feedback and integrates multiple media</w:t>
      </w:r>
    </w:p>
    <w:p>
      <w:pPr>
        <w:pStyle w:val="Normal"/>
        <w:numPr>
          <w:ilvl w:val="0"/>
          <w:numId w:val="2"/>
        </w:numPr>
        <w:bidi w:val="0"/>
        <w:spacing w:lineRule="auto" w:line="276" w:before="0" w:after="0"/>
        <w:contextualSpacing/>
        <w:jc w:val="left"/>
        <w:rPr>
          <w:rFonts w:ascii="Georgia" w:hAnsi="Georgia"/>
          <w:sz w:val="20"/>
          <w:szCs w:val="20"/>
        </w:rPr>
      </w:pPr>
      <w:r>
        <w:rPr>
          <w:rFonts w:ascii="Georgia" w:hAnsi="Georgia"/>
          <w:sz w:val="20"/>
          <w:szCs w:val="20"/>
        </w:rPr>
        <w:t>Versatile Writer with expertise ranging from creative fiction to working behind the literary scene in various venues of the craft, including copywriting and manuscript editing</w:t>
      </w:r>
    </w:p>
    <w:p>
      <w:pPr>
        <w:pStyle w:val="Normal"/>
        <w:numPr>
          <w:ilvl w:val="0"/>
          <w:numId w:val="2"/>
        </w:numPr>
        <w:bidi w:val="0"/>
        <w:spacing w:lineRule="auto" w:line="276" w:before="0" w:after="0"/>
        <w:contextualSpacing/>
        <w:jc w:val="left"/>
        <w:rPr>
          <w:rFonts w:ascii="Georgia" w:hAnsi="Georgia"/>
          <w:sz w:val="20"/>
          <w:szCs w:val="20"/>
        </w:rPr>
      </w:pPr>
      <w:r>
        <w:rPr>
          <w:rFonts w:ascii="Georgia" w:hAnsi="Georgia"/>
          <w:sz w:val="20"/>
          <w:szCs w:val="20"/>
        </w:rPr>
        <w:t xml:space="preserve">Inventive Songwriter integrates compositions into other disciplines, including plays and </w:t>
      </w:r>
      <w:r>
        <w:rPr>
          <w:rFonts w:eastAsia="Noto Serif CJK SC" w:cs="Lohit Devanagari" w:ascii="Georgia" w:hAnsi="Georgia"/>
          <w:color w:val="auto"/>
          <w:kern w:val="2"/>
          <w:sz w:val="20"/>
          <w:szCs w:val="20"/>
          <w:lang w:val="en-US" w:eastAsia="zh-CN" w:bidi="hi-IN"/>
        </w:rPr>
        <w:t>TV</w:t>
      </w:r>
    </w:p>
    <w:p>
      <w:pPr>
        <w:pStyle w:val="Normal"/>
        <w:numPr>
          <w:ilvl w:val="0"/>
          <w:numId w:val="2"/>
        </w:numPr>
        <w:bidi w:val="0"/>
        <w:spacing w:lineRule="auto" w:line="276" w:before="0" w:after="0"/>
        <w:contextualSpacing/>
        <w:jc w:val="left"/>
        <w:rPr>
          <w:rFonts w:ascii="Georgia" w:hAnsi="Georgia"/>
          <w:sz w:val="20"/>
          <w:szCs w:val="20"/>
        </w:rPr>
      </w:pPr>
      <w:r>
        <w:rPr>
          <w:rFonts w:ascii="Georgia" w:hAnsi="Georgia"/>
          <w:sz w:val="20"/>
          <w:szCs w:val="20"/>
        </w:rPr>
        <w:t>Innovative Screenwriter with 15+ years of experience, nuanced in art of filmmaking process</w:t>
      </w:r>
    </w:p>
    <w:p>
      <w:pPr>
        <w:pStyle w:val="Normal"/>
        <w:bidi w:val="0"/>
        <w:spacing w:lineRule="auto" w:line="276" w:before="0" w:after="0"/>
        <w:contextualSpacing/>
        <w:jc w:val="left"/>
        <w:rPr>
          <w:rFonts w:ascii="Georgia" w:hAnsi="Georgia"/>
          <w:sz w:val="20"/>
          <w:szCs w:val="20"/>
        </w:rPr>
      </w:pPr>
      <w:r>
        <w:rPr>
          <w:rFonts w:ascii="Georgia" w:hAnsi="Georgia"/>
          <w:sz w:val="20"/>
          <w:szCs w:val="20"/>
        </w:rPr>
      </w:r>
    </w:p>
    <w:p>
      <w:pPr>
        <w:pStyle w:val="Normal"/>
        <w:pBdr>
          <w:top w:val="single" w:sz="8" w:space="1" w:color="191970"/>
          <w:bottom w:val="single" w:sz="8" w:space="1" w:color="191970"/>
        </w:pBdr>
        <w:bidi w:val="0"/>
        <w:spacing w:lineRule="auto" w:line="276" w:before="0" w:after="0"/>
        <w:contextualSpacing/>
        <w:jc w:val="center"/>
        <w:rPr>
          <w:color w:val="191970"/>
        </w:rPr>
      </w:pPr>
      <w:r>
        <w:rPr>
          <w:rFonts w:ascii="Georgia" w:hAnsi="Georgia"/>
          <w:b/>
          <w:bCs/>
          <w:color w:val="191970"/>
          <w:sz w:val="26"/>
          <w:szCs w:val="26"/>
        </w:rPr>
        <w:t>EXPERTISE</w:t>
      </w:r>
    </w:p>
    <w:p>
      <w:pPr>
        <w:pStyle w:val="Normal"/>
        <w:bidi w:val="0"/>
        <w:spacing w:lineRule="auto" w:line="276" w:before="0" w:after="0"/>
        <w:contextualSpacing/>
        <w:jc w:val="left"/>
        <w:rPr>
          <w:rFonts w:ascii="Georgia" w:hAnsi="Georgia"/>
          <w:sz w:val="20"/>
          <w:szCs w:val="20"/>
        </w:rPr>
      </w:pPr>
      <w:r>
        <w:rPr>
          <w:rFonts w:ascii="Georgia" w:hAnsi="Georgia"/>
          <w:sz w:val="20"/>
          <w:szCs w:val="20"/>
        </w:rPr>
        <w:t xml:space="preserve">Technical Writing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Copywriting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Editing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Research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Proofreading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Content Creation /</w:t>
      </w:r>
      <w:r>
        <w:rPr>
          <w:rFonts w:eastAsia="Noto Serif CJK SC" w:cs="Lohit Devanagari" w:ascii="Georgia" w:hAnsi="Georgia"/>
          <w:sz w:val="20"/>
          <w:szCs w:val="20"/>
        </w:rPr>
        <w:t xml:space="preserve"> </w:t>
      </w:r>
      <w:r>
        <w:rPr>
          <w:rFonts w:ascii="Georgia" w:hAnsi="Georgia"/>
          <w:sz w:val="20"/>
          <w:szCs w:val="20"/>
        </w:rPr>
        <w:t xml:space="preserve">Development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Journalism</w:t>
      </w:r>
    </w:p>
    <w:p>
      <w:pPr>
        <w:pStyle w:val="Normal"/>
        <w:bidi w:val="0"/>
        <w:spacing w:lineRule="auto" w:line="276" w:before="0" w:after="0"/>
        <w:contextualSpacing/>
        <w:jc w:val="left"/>
        <w:rPr>
          <w:rFonts w:ascii="Georgia" w:hAnsi="Georgia"/>
          <w:sz w:val="20"/>
          <w:szCs w:val="20"/>
        </w:rPr>
      </w:pPr>
      <w:r>
        <w:rPr>
          <w:rFonts w:ascii="Georgia" w:hAnsi="Georgia"/>
          <w:sz w:val="20"/>
          <w:szCs w:val="20"/>
        </w:rPr>
        <w:t xml:space="preserve">Creative Writing </w:t>
      </w:r>
      <w:r>
        <w:rPr>
          <w:rFonts w:eastAsia="Liberation Serif" w:cs="Liberation Serif"/>
          <w:sz w:val="20"/>
          <w:szCs w:val="20"/>
        </w:rPr>
        <w:t>▪</w:t>
      </w:r>
      <w:r>
        <w:rPr>
          <w:rFonts w:eastAsia="Noto Serif CJK SC" w:cs="Lohit Devanagari" w:ascii="Georgia" w:hAnsi="Georgia"/>
          <w:sz w:val="20"/>
          <w:szCs w:val="20"/>
        </w:rPr>
        <w:t xml:space="preserve"> M</w:t>
      </w:r>
      <w:r>
        <w:rPr>
          <w:rFonts w:ascii="Georgia" w:hAnsi="Georgia"/>
          <w:sz w:val="20"/>
          <w:szCs w:val="20"/>
        </w:rPr>
        <w:t xml:space="preserve">anuscript Editing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Chicago Manual of Style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Storyboarding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Photography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Music Production</w:t>
      </w:r>
    </w:p>
    <w:p>
      <w:pPr>
        <w:pStyle w:val="Normal"/>
        <w:bidi w:val="0"/>
        <w:spacing w:lineRule="auto" w:line="276" w:before="0" w:after="0"/>
        <w:contextualSpacing/>
        <w:jc w:val="left"/>
        <w:rPr>
          <w:rFonts w:ascii="Georgia" w:hAnsi="Georgia"/>
          <w:sz w:val="20"/>
          <w:szCs w:val="20"/>
        </w:rPr>
      </w:pPr>
      <w:r>
        <w:rPr>
          <w:rFonts w:ascii="Georgia" w:hAnsi="Georgia"/>
          <w:sz w:val="20"/>
          <w:szCs w:val="20"/>
        </w:rPr>
        <w:t xml:space="preserve">Television &amp; Film Writing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Filmmaking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Graphic Design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Social Media Marketing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Facebook Advertising</w:t>
      </w:r>
    </w:p>
    <w:p>
      <w:pPr>
        <w:pStyle w:val="Normal"/>
        <w:bidi w:val="0"/>
        <w:spacing w:lineRule="auto" w:line="276" w:before="0" w:after="0"/>
        <w:contextualSpacing/>
        <w:jc w:val="left"/>
        <w:rPr>
          <w:rFonts w:ascii="Georgia" w:hAnsi="Georgia"/>
          <w:sz w:val="20"/>
          <w:szCs w:val="20"/>
        </w:rPr>
      </w:pPr>
      <w:r>
        <w:rPr>
          <w:rFonts w:ascii="Georgia" w:hAnsi="Georgia"/>
          <w:sz w:val="20"/>
          <w:szCs w:val="20"/>
        </w:rPr>
        <w:t xml:space="preserve">Digital Marketing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Performance Marketing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Press Releases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Email Marketing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Pitching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Print Media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Fundraising</w:t>
      </w:r>
    </w:p>
    <w:p>
      <w:pPr>
        <w:pStyle w:val="Normal"/>
        <w:bidi w:val="0"/>
        <w:spacing w:lineRule="auto" w:line="276" w:before="0" w:after="0"/>
        <w:contextualSpacing/>
        <w:jc w:val="left"/>
        <w:rPr>
          <w:rFonts w:ascii="Georgia" w:hAnsi="Georgia"/>
          <w:sz w:val="20"/>
          <w:szCs w:val="20"/>
        </w:rPr>
      </w:pPr>
      <w:r>
        <w:rPr>
          <w:rFonts w:ascii="Georgia" w:hAnsi="Georgia"/>
          <w:sz w:val="20"/>
          <w:szCs w:val="20"/>
        </w:rPr>
        <w:t xml:space="preserve">Social Media Management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Project Management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Computer Networking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Customers / Audiences of all Ages</w:t>
      </w:r>
    </w:p>
    <w:p>
      <w:pPr>
        <w:pStyle w:val="Normal"/>
        <w:bidi w:val="0"/>
        <w:spacing w:lineRule="auto" w:line="276" w:before="0" w:after="0"/>
        <w:contextualSpacing/>
        <w:jc w:val="left"/>
        <w:rPr>
          <w:rFonts w:ascii="Georgia" w:hAnsi="Georgia"/>
          <w:sz w:val="20"/>
          <w:szCs w:val="20"/>
        </w:rPr>
      </w:pPr>
      <w:r>
        <w:rPr>
          <w:rFonts w:ascii="Georgia" w:hAnsi="Georgia"/>
          <w:sz w:val="20"/>
          <w:szCs w:val="20"/>
        </w:rPr>
        <w:t>Education</w:t>
      </w:r>
      <w:r>
        <w:rPr>
          <w:rFonts w:eastAsia="Noto Serif CJK SC" w:cs="Lohit Devanagari" w:ascii="Georgia" w:hAnsi="Georgia"/>
          <w:color w:val="auto"/>
          <w:kern w:val="2"/>
          <w:sz w:val="20"/>
          <w:szCs w:val="20"/>
          <w:lang w:val="en-US" w:eastAsia="zh-CN" w:bidi="hi-IN"/>
        </w:rPr>
        <w:t xml:space="preserve"> &amp; </w:t>
      </w:r>
      <w:r>
        <w:rPr>
          <w:rFonts w:ascii="Georgia" w:hAnsi="Georgia"/>
          <w:sz w:val="20"/>
          <w:szCs w:val="20"/>
        </w:rPr>
        <w:t xml:space="preserve">Training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Administration &amp; Organization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 xml:space="preserve">Written &amp; Verbal Communication </w:t>
      </w:r>
      <w:r>
        <w:rPr>
          <w:rFonts w:eastAsia="Liberation Serif" w:cs="Liberation Serif"/>
          <w:sz w:val="20"/>
          <w:szCs w:val="20"/>
        </w:rPr>
        <w:t>▪</w:t>
      </w:r>
      <w:r>
        <w:rPr>
          <w:rFonts w:eastAsia="Noto Serif CJK SC" w:cs="Lohit Devanagari" w:ascii="Georgia" w:hAnsi="Georgia"/>
          <w:sz w:val="20"/>
          <w:szCs w:val="20"/>
        </w:rPr>
        <w:t xml:space="preserve"> </w:t>
      </w:r>
      <w:r>
        <w:rPr>
          <w:rFonts w:ascii="Georgia" w:hAnsi="Georgia"/>
          <w:sz w:val="20"/>
          <w:szCs w:val="20"/>
        </w:rPr>
        <w:t>SEO</w:t>
      </w:r>
    </w:p>
    <w:p>
      <w:pPr>
        <w:pStyle w:val="Normal"/>
        <w:bidi w:val="0"/>
        <w:spacing w:lineRule="auto" w:line="276" w:before="0" w:after="0"/>
        <w:contextualSpacing/>
        <w:jc w:val="center"/>
        <w:rPr>
          <w:rFonts w:ascii="Georgia" w:hAnsi="Georgia"/>
          <w:sz w:val="20"/>
          <w:szCs w:val="20"/>
        </w:rPr>
      </w:pPr>
      <w:r>
        <w:rPr>
          <w:rFonts w:ascii="Georgia" w:hAnsi="Georgia"/>
          <w:b/>
          <w:bCs/>
          <w:i/>
          <w:iCs/>
          <w:sz w:val="20"/>
          <w:szCs w:val="20"/>
        </w:rPr>
        <w:t xml:space="preserve">Technologies: </w:t>
      </w:r>
      <w:r>
        <w:rPr>
          <w:rFonts w:ascii="Georgia" w:hAnsi="Georgia"/>
          <w:i/>
          <w:iCs/>
          <w:sz w:val="20"/>
          <w:szCs w:val="20"/>
        </w:rPr>
        <w:t>Windows| Microsoft Office | Google Docs | Adobe Photoshop</w:t>
      </w:r>
    </w:p>
    <w:p>
      <w:pPr>
        <w:pStyle w:val="Normal"/>
        <w:bidi w:val="0"/>
        <w:spacing w:lineRule="auto" w:line="276" w:before="0" w:after="0"/>
        <w:contextualSpacing/>
        <w:jc w:val="center"/>
        <w:rPr>
          <w:rFonts w:ascii="Georgia" w:hAnsi="Georgia"/>
          <w:sz w:val="20"/>
          <w:szCs w:val="20"/>
        </w:rPr>
      </w:pPr>
      <w:r>
        <w:rPr>
          <w:rFonts w:ascii="Georgia" w:hAnsi="Georgia"/>
          <w:sz w:val="20"/>
          <w:szCs w:val="20"/>
        </w:rPr>
      </w:r>
    </w:p>
    <w:p>
      <w:pPr>
        <w:pStyle w:val="Normal"/>
        <w:pBdr>
          <w:top w:val="single" w:sz="8" w:space="1" w:color="191970"/>
          <w:bottom w:val="single" w:sz="8" w:space="1" w:color="191970"/>
        </w:pBdr>
        <w:bidi w:val="0"/>
        <w:spacing w:lineRule="auto" w:line="276" w:before="0" w:after="0"/>
        <w:contextualSpacing/>
        <w:jc w:val="center"/>
        <w:rPr>
          <w:rFonts w:ascii="Georgia" w:hAnsi="Georgia"/>
          <w:color w:val="191970"/>
          <w:sz w:val="26"/>
          <w:szCs w:val="26"/>
        </w:rPr>
      </w:pPr>
      <w:r>
        <w:rPr>
          <w:rFonts w:ascii="Georgia" w:hAnsi="Georgia"/>
          <w:b/>
          <w:bCs/>
          <w:color w:val="191970"/>
          <w:sz w:val="26"/>
          <w:szCs w:val="26"/>
        </w:rPr>
        <w:t>PROFESSIONAL EXPERIENCE</w:t>
      </w:r>
    </w:p>
    <w:p>
      <w:pPr>
        <w:pStyle w:val="Normal"/>
        <w:shd w:val="clear" w:fill="DCDCDC"/>
        <w:tabs>
          <w:tab w:val="clear" w:pos="709"/>
          <w:tab w:val="right" w:pos="10800" w:leader="none"/>
        </w:tabs>
        <w:bidi w:val="0"/>
        <w:spacing w:lineRule="auto" w:line="276" w:before="0" w:after="0"/>
        <w:contextualSpacing/>
        <w:jc w:val="left"/>
        <w:rPr>
          <w:rFonts w:ascii="Georgia" w:hAnsi="Georgia"/>
          <w:b/>
          <w:b/>
          <w:bCs/>
          <w:sz w:val="20"/>
          <w:szCs w:val="20"/>
        </w:rPr>
      </w:pPr>
      <w:r>
        <w:rPr>
          <w:rFonts w:eastAsia="Noto Serif CJK SC" w:cs="Lohit Devanagari" w:ascii="Georgia" w:hAnsi="Georgia"/>
          <w:b/>
          <w:bCs/>
          <w:color w:val="auto"/>
          <w:kern w:val="2"/>
          <w:sz w:val="20"/>
          <w:szCs w:val="20"/>
          <w:lang w:val="en-US" w:eastAsia="zh-CN" w:bidi="hi-IN"/>
        </w:rPr>
        <w:t>Writer / Editor / Screenwriter / Owner</w:t>
        <w:tab/>
        <w:t>January 2001 to Present</w:t>
      </w:r>
    </w:p>
    <w:p>
      <w:pPr>
        <w:pStyle w:val="Normal"/>
        <w:shd w:val="clear" w:fill="DCDCDC"/>
        <w:tabs>
          <w:tab w:val="clear" w:pos="709"/>
          <w:tab w:val="right" w:pos="9360" w:leader="none"/>
        </w:tabs>
        <w:bidi w:val="0"/>
        <w:spacing w:lineRule="auto" w:line="276" w:before="0" w:after="0"/>
        <w:contextualSpacing/>
        <w:jc w:val="left"/>
        <w:rPr>
          <w:rStyle w:val="InternetLink"/>
        </w:rPr>
      </w:pPr>
      <w:r>
        <w:rPr>
          <w:rFonts w:ascii="Georgia" w:hAnsi="Georgia"/>
          <w:b w:val="false"/>
          <w:bCs w:val="false"/>
          <w:sz w:val="20"/>
          <w:szCs w:val="20"/>
        </w:rPr>
        <w:t>MJAM Music - Solvang, C</w:t>
      </w:r>
      <w:hyperlink r:id="rId4">
        <w:r>
          <w:rPr>
            <w:rFonts w:ascii="Georgia" w:hAnsi="Georgia"/>
            <w:b w:val="false"/>
            <w:bCs w:val="false"/>
            <w:sz w:val="20"/>
            <w:szCs w:val="20"/>
          </w:rPr>
          <w:t>alifornia</w:t>
          <w:tab/>
        </w:r>
      </w:hyperlink>
    </w:p>
    <w:p>
      <w:pPr>
        <w:pStyle w:val="Normal"/>
        <w:numPr>
          <w:ilvl w:val="0"/>
          <w:numId w:val="1"/>
        </w:numPr>
        <w:bidi w:val="0"/>
        <w:spacing w:lineRule="auto" w:line="276" w:before="0" w:after="0"/>
        <w:contextualSpacing/>
        <w:jc w:val="left"/>
        <w:rPr>
          <w:rFonts w:ascii="Georgia" w:hAnsi="Georgia"/>
          <w:sz w:val="20"/>
          <w:szCs w:val="20"/>
        </w:rPr>
      </w:pPr>
      <w:r>
        <w:rPr>
          <w:rFonts w:eastAsia="Noto Serif CJK SC" w:cs="Lohit Devanagari" w:ascii="Georgia" w:hAnsi="Georgia"/>
          <w:color w:val="auto"/>
          <w:kern w:val="2"/>
          <w:sz w:val="20"/>
          <w:szCs w:val="20"/>
          <w:lang w:val="en-US" w:eastAsia="zh-CN" w:bidi="hi-IN"/>
        </w:rPr>
        <w:t>Create</w:t>
      </w:r>
      <w:r>
        <w:rPr>
          <w:rFonts w:ascii="Georgia" w:hAnsi="Georgia"/>
          <w:sz w:val="20"/>
          <w:szCs w:val="20"/>
        </w:rPr>
        <w:t xml:space="preserve"> viable stories as playwright, songwriter, and screenwriter for television</w:t>
      </w:r>
    </w:p>
    <w:p>
      <w:pPr>
        <w:pStyle w:val="Normal"/>
        <w:numPr>
          <w:ilvl w:val="0"/>
          <w:numId w:val="1"/>
        </w:numPr>
        <w:bidi w:val="0"/>
        <w:spacing w:lineRule="auto" w:line="276" w:before="0" w:after="0"/>
        <w:contextualSpacing/>
        <w:jc w:val="left"/>
        <w:rPr>
          <w:rFonts w:ascii="Georgia" w:hAnsi="Georgia"/>
          <w:sz w:val="20"/>
          <w:szCs w:val="20"/>
        </w:rPr>
      </w:pPr>
      <w:r>
        <w:rPr>
          <w:rFonts w:eastAsia="Noto Serif CJK SC" w:cs="Lohit Devanagari" w:ascii="Georgia" w:hAnsi="Georgia"/>
          <w:color w:val="auto"/>
          <w:kern w:val="2"/>
          <w:sz w:val="20"/>
          <w:szCs w:val="20"/>
          <w:lang w:val="en-US" w:eastAsia="zh-CN" w:bidi="hi-IN"/>
        </w:rPr>
        <w:t>Founded</w:t>
      </w:r>
      <w:r>
        <w:rPr>
          <w:rFonts w:ascii="Georgia" w:hAnsi="Georgia"/>
          <w:sz w:val="20"/>
          <w:szCs w:val="20"/>
        </w:rPr>
        <w:t xml:space="preserve"> and own MJAM Music—Indy music and theater business</w:t>
      </w:r>
    </w:p>
    <w:p>
      <w:pPr>
        <w:pStyle w:val="Normal"/>
        <w:numPr>
          <w:ilvl w:val="0"/>
          <w:numId w:val="1"/>
        </w:numPr>
        <w:bidi w:val="0"/>
        <w:spacing w:lineRule="auto" w:line="276" w:before="0" w:after="0"/>
        <w:contextualSpacing/>
        <w:jc w:val="left"/>
        <w:rPr>
          <w:rFonts w:ascii="Georgia" w:hAnsi="Georgia"/>
          <w:sz w:val="20"/>
          <w:szCs w:val="20"/>
        </w:rPr>
      </w:pPr>
      <w:r>
        <w:rPr>
          <w:rFonts w:ascii="Georgia" w:hAnsi="Georgia"/>
          <w:sz w:val="20"/>
          <w:szCs w:val="20"/>
        </w:rPr>
        <w:t xml:space="preserve">Produced website content and blogs for business clients and </w:t>
      </w:r>
      <w:r>
        <w:rPr>
          <w:rFonts w:eastAsia="Noto Serif CJK SC" w:cs="Lohit Devanagari" w:ascii="Georgia" w:hAnsi="Georgia"/>
          <w:color w:val="auto"/>
          <w:kern w:val="2"/>
          <w:sz w:val="20"/>
          <w:szCs w:val="20"/>
          <w:lang w:val="en-US" w:eastAsia="zh-CN" w:bidi="hi-IN"/>
        </w:rPr>
        <w:t>original personal / professional</w:t>
      </w:r>
      <w:r>
        <w:rPr>
          <w:rFonts w:ascii="Georgia" w:hAnsi="Georgia"/>
          <w:sz w:val="20"/>
          <w:szCs w:val="20"/>
        </w:rPr>
        <w:t xml:space="preserve"> blogs, performing extensive research for projects and sharing information with enthusiasm</w:t>
      </w:r>
    </w:p>
    <w:p>
      <w:pPr>
        <w:pStyle w:val="Normal"/>
        <w:numPr>
          <w:ilvl w:val="0"/>
          <w:numId w:val="1"/>
        </w:numPr>
        <w:bidi w:val="0"/>
        <w:spacing w:lineRule="auto" w:line="276" w:before="0" w:after="0"/>
        <w:contextualSpacing/>
        <w:jc w:val="left"/>
        <w:rPr>
          <w:rFonts w:ascii="Georgia" w:hAnsi="Georgia"/>
          <w:sz w:val="20"/>
          <w:szCs w:val="20"/>
        </w:rPr>
      </w:pPr>
      <w:r>
        <w:rPr>
          <w:rFonts w:ascii="Georgia" w:hAnsi="Georgia"/>
          <w:sz w:val="20"/>
          <w:szCs w:val="20"/>
        </w:rPr>
        <w:t>Increased following organically 20% by conscientiously curating content for social media postings</w:t>
      </w:r>
    </w:p>
    <w:p>
      <w:pPr>
        <w:pStyle w:val="Normal"/>
        <w:numPr>
          <w:ilvl w:val="0"/>
          <w:numId w:val="1"/>
        </w:numPr>
        <w:bidi w:val="0"/>
        <w:spacing w:lineRule="auto" w:line="276" w:before="0" w:after="0"/>
        <w:contextualSpacing/>
        <w:jc w:val="left"/>
        <w:rPr>
          <w:rFonts w:ascii="Georgia" w:hAnsi="Georgia"/>
          <w:sz w:val="20"/>
          <w:szCs w:val="20"/>
        </w:rPr>
      </w:pPr>
      <w:r>
        <w:rPr>
          <w:rFonts w:ascii="Georgia" w:hAnsi="Georgia"/>
          <w:sz w:val="20"/>
          <w:szCs w:val="20"/>
        </w:rPr>
        <w:t>Drafted original screenplays</w:t>
      </w:r>
    </w:p>
    <w:p>
      <w:pPr>
        <w:pStyle w:val="Normal"/>
        <w:numPr>
          <w:ilvl w:val="1"/>
          <w:numId w:val="1"/>
        </w:numPr>
        <w:bidi w:val="0"/>
        <w:spacing w:lineRule="auto" w:line="276" w:before="0" w:after="0"/>
        <w:contextualSpacing/>
        <w:jc w:val="left"/>
        <w:rPr>
          <w:rFonts w:ascii="Georgia" w:hAnsi="Georgia"/>
          <w:sz w:val="20"/>
          <w:szCs w:val="20"/>
        </w:rPr>
      </w:pPr>
      <w:r>
        <w:rPr>
          <w:rFonts w:ascii="Georgia" w:hAnsi="Georgia"/>
          <w:sz w:val="20"/>
          <w:szCs w:val="20"/>
        </w:rPr>
        <w:t>Greenhouse—Greenhouse I, space station housing plants and animals missing from Earth, with mission to repopulate Earth and return balance to ecosystem, thwarted by Alliance Chemical Corporation, seller of air and water, featuring AI and robotics</w:t>
      </w:r>
    </w:p>
    <w:p>
      <w:pPr>
        <w:pStyle w:val="Normal"/>
        <w:numPr>
          <w:ilvl w:val="1"/>
          <w:numId w:val="1"/>
        </w:numPr>
        <w:bidi w:val="0"/>
        <w:spacing w:lineRule="auto" w:line="276" w:before="0" w:after="0"/>
        <w:contextualSpacing/>
        <w:jc w:val="left"/>
        <w:rPr>
          <w:rFonts w:ascii="Georgia" w:hAnsi="Georgia"/>
          <w:sz w:val="20"/>
          <w:szCs w:val="20"/>
        </w:rPr>
      </w:pPr>
      <w:r>
        <w:rPr>
          <w:rFonts w:ascii="Georgia" w:hAnsi="Georgia"/>
          <w:sz w:val="20"/>
          <w:szCs w:val="20"/>
        </w:rPr>
        <w:t>Young Leonardo—Leonardo da Vinci as the Dennis the Menace of the Renaissance</w:t>
      </w:r>
    </w:p>
    <w:p>
      <w:pPr>
        <w:pStyle w:val="Normal"/>
        <w:numPr>
          <w:ilvl w:val="1"/>
          <w:numId w:val="1"/>
        </w:numPr>
        <w:bidi w:val="0"/>
        <w:spacing w:lineRule="auto" w:line="276" w:before="0" w:after="0"/>
        <w:contextualSpacing/>
        <w:jc w:val="left"/>
        <w:rPr>
          <w:rFonts w:ascii="Georgia" w:hAnsi="Georgia"/>
          <w:sz w:val="20"/>
          <w:szCs w:val="20"/>
        </w:rPr>
      </w:pPr>
      <w:r>
        <w:rPr>
          <w:rFonts w:ascii="Georgia" w:hAnsi="Georgia"/>
          <w:sz w:val="20"/>
          <w:szCs w:val="20"/>
        </w:rPr>
        <w:t>Games of Solitaire</w:t>
      </w:r>
    </w:p>
    <w:p>
      <w:pPr>
        <w:pStyle w:val="Normal"/>
        <w:numPr>
          <w:ilvl w:val="1"/>
          <w:numId w:val="1"/>
        </w:numPr>
        <w:bidi w:val="0"/>
        <w:spacing w:lineRule="auto" w:line="276" w:before="0" w:after="0"/>
        <w:contextualSpacing/>
        <w:jc w:val="left"/>
        <w:rPr>
          <w:rFonts w:ascii="Georgia" w:hAnsi="Georgia"/>
          <w:sz w:val="20"/>
          <w:szCs w:val="20"/>
        </w:rPr>
      </w:pPr>
      <w:r>
        <w:rPr>
          <w:rFonts w:ascii="Georgia" w:hAnsi="Georgia"/>
          <w:sz w:val="20"/>
          <w:szCs w:val="20"/>
        </w:rPr>
        <w:t>Book of Traburan</w:t>
      </w:r>
    </w:p>
    <w:p>
      <w:pPr>
        <w:pStyle w:val="Normal"/>
        <w:numPr>
          <w:ilvl w:val="0"/>
          <w:numId w:val="1"/>
        </w:numPr>
        <w:bidi w:val="0"/>
        <w:spacing w:lineRule="auto" w:line="276" w:before="0" w:after="0"/>
        <w:contextualSpacing/>
        <w:jc w:val="left"/>
        <w:rPr>
          <w:rFonts w:ascii="Georgia" w:hAnsi="Georgia"/>
          <w:sz w:val="20"/>
          <w:szCs w:val="20"/>
        </w:rPr>
      </w:pPr>
      <w:r>
        <w:rPr>
          <w:rFonts w:ascii="Georgia" w:hAnsi="Georgia"/>
          <w:sz w:val="20"/>
          <w:szCs w:val="20"/>
        </w:rPr>
        <w:t>Drafted original plays</w:t>
      </w:r>
    </w:p>
    <w:p>
      <w:pPr>
        <w:pStyle w:val="Normal"/>
        <w:numPr>
          <w:ilvl w:val="1"/>
          <w:numId w:val="1"/>
        </w:numPr>
        <w:bidi w:val="0"/>
        <w:spacing w:lineRule="auto" w:line="276" w:before="0" w:after="0"/>
        <w:contextualSpacing/>
        <w:jc w:val="left"/>
        <w:rPr>
          <w:rFonts w:ascii="Georgia" w:hAnsi="Georgia"/>
          <w:sz w:val="20"/>
          <w:szCs w:val="20"/>
        </w:rPr>
      </w:pPr>
      <w:r>
        <w:rPr>
          <w:rFonts w:ascii="Georgia" w:hAnsi="Georgia"/>
          <w:sz w:val="20"/>
          <w:szCs w:val="20"/>
        </w:rPr>
        <w:t xml:space="preserve">Tabloid, A Musical—Dark comedy </w:t>
      </w:r>
      <w:r>
        <w:rPr>
          <w:rFonts w:eastAsia="Noto Serif CJK SC" w:cs="Lohit Devanagari" w:ascii="Georgia" w:hAnsi="Georgia"/>
          <w:color w:val="auto"/>
          <w:kern w:val="2"/>
          <w:sz w:val="20"/>
          <w:szCs w:val="20"/>
          <w:lang w:val="en-US" w:eastAsia="zh-CN" w:bidi="hi-IN"/>
        </w:rPr>
        <w:t>in</w:t>
      </w:r>
      <w:r>
        <w:rPr>
          <w:rFonts w:ascii="Georgia" w:hAnsi="Georgia"/>
          <w:sz w:val="20"/>
          <w:szCs w:val="20"/>
        </w:rPr>
        <w:t xml:space="preserve"> multiple narratives of victims of fake tabloid stories</w:t>
      </w:r>
    </w:p>
    <w:p>
      <w:pPr>
        <w:pStyle w:val="Normal"/>
        <w:numPr>
          <w:ilvl w:val="1"/>
          <w:numId w:val="1"/>
        </w:numPr>
        <w:bidi w:val="0"/>
        <w:spacing w:lineRule="auto" w:line="276" w:before="0" w:after="0"/>
        <w:contextualSpacing/>
        <w:jc w:val="left"/>
        <w:rPr>
          <w:rFonts w:ascii="Georgia" w:hAnsi="Georgia"/>
          <w:sz w:val="20"/>
          <w:szCs w:val="20"/>
        </w:rPr>
      </w:pPr>
      <w:r>
        <w:rPr>
          <w:rFonts w:ascii="Georgia" w:hAnsi="Georgia"/>
          <w:sz w:val="20"/>
          <w:szCs w:val="20"/>
        </w:rPr>
        <w:t>Book and Score</w:t>
      </w:r>
    </w:p>
    <w:p>
      <w:pPr>
        <w:pStyle w:val="Normal"/>
        <w:numPr>
          <w:ilvl w:val="0"/>
          <w:numId w:val="1"/>
        </w:numPr>
        <w:bidi w:val="0"/>
        <w:spacing w:lineRule="auto" w:line="276" w:before="0" w:after="0"/>
        <w:contextualSpacing/>
        <w:jc w:val="left"/>
        <w:rPr>
          <w:rFonts w:ascii="Georgia" w:hAnsi="Georgia"/>
          <w:sz w:val="20"/>
          <w:szCs w:val="20"/>
        </w:rPr>
      </w:pPr>
      <w:r>
        <w:rPr>
          <w:rFonts w:ascii="Georgia" w:hAnsi="Georgia"/>
          <w:sz w:val="20"/>
          <w:szCs w:val="20"/>
        </w:rPr>
        <w:t>Drafted original television series</w:t>
      </w:r>
    </w:p>
    <w:p>
      <w:pPr>
        <w:pStyle w:val="Normal"/>
        <w:numPr>
          <w:ilvl w:val="1"/>
          <w:numId w:val="1"/>
        </w:numPr>
        <w:bidi w:val="0"/>
        <w:spacing w:lineRule="auto" w:line="276" w:before="0" w:after="0"/>
        <w:contextualSpacing/>
        <w:jc w:val="left"/>
        <w:rPr>
          <w:rFonts w:ascii="Georgia" w:hAnsi="Georgia"/>
          <w:sz w:val="20"/>
          <w:szCs w:val="20"/>
        </w:rPr>
      </w:pPr>
      <w:r>
        <w:rPr>
          <w:rFonts w:ascii="Georgia" w:hAnsi="Georgia"/>
          <w:sz w:val="20"/>
          <w:szCs w:val="20"/>
        </w:rPr>
        <w:t>Homeworld: Book of Althea—Exiled alien couple inhabits Earth in Paleolithic Era, recording time there on quantum recording device, discovered 40K year later by Earth natives</w:t>
      </w:r>
    </w:p>
    <w:p>
      <w:pPr>
        <w:pStyle w:val="Normal"/>
        <w:numPr>
          <w:ilvl w:val="1"/>
          <w:numId w:val="1"/>
        </w:numPr>
        <w:bidi w:val="0"/>
        <w:spacing w:lineRule="auto" w:line="276" w:before="0" w:after="0"/>
        <w:contextualSpacing/>
        <w:jc w:val="left"/>
        <w:rPr>
          <w:rFonts w:ascii="Georgia" w:hAnsi="Georgia"/>
          <w:sz w:val="20"/>
          <w:szCs w:val="20"/>
        </w:rPr>
      </w:pPr>
      <w:r>
        <w:rPr>
          <w:rFonts w:ascii="Georgia" w:hAnsi="Georgia"/>
          <w:sz w:val="20"/>
          <w:szCs w:val="20"/>
        </w:rPr>
        <w:t>Pilot, Bible, and Complete Concept</w:t>
      </w:r>
    </w:p>
    <w:p>
      <w:pPr>
        <w:pStyle w:val="Normal"/>
        <w:numPr>
          <w:ilvl w:val="0"/>
          <w:numId w:val="1"/>
        </w:numPr>
        <w:bidi w:val="0"/>
        <w:spacing w:lineRule="auto" w:line="276" w:before="0" w:after="0"/>
        <w:contextualSpacing/>
        <w:jc w:val="left"/>
        <w:rPr>
          <w:rFonts w:ascii="Georgia" w:hAnsi="Georgia"/>
          <w:sz w:val="20"/>
          <w:szCs w:val="20"/>
        </w:rPr>
      </w:pPr>
      <w:r>
        <w:rPr>
          <w:rFonts w:ascii="Georgia" w:hAnsi="Georgia"/>
          <w:sz w:val="20"/>
          <w:szCs w:val="20"/>
        </w:rPr>
        <w:t>Drafted original songs</w:t>
      </w:r>
    </w:p>
    <w:p>
      <w:pPr>
        <w:pStyle w:val="Normal"/>
        <w:numPr>
          <w:ilvl w:val="1"/>
          <w:numId w:val="1"/>
        </w:numPr>
        <w:bidi w:val="0"/>
        <w:spacing w:lineRule="auto" w:line="276" w:before="0" w:after="0"/>
        <w:contextualSpacing/>
        <w:jc w:val="left"/>
        <w:rPr>
          <w:rFonts w:ascii="Georgia" w:hAnsi="Georgia"/>
          <w:sz w:val="20"/>
          <w:szCs w:val="20"/>
        </w:rPr>
      </w:pPr>
      <w:r>
        <w:rPr>
          <w:rFonts w:ascii="Georgia" w:hAnsi="Georgia"/>
          <w:sz w:val="20"/>
          <w:szCs w:val="20"/>
        </w:rPr>
        <w:t>Pagan Love Song</w:t>
      </w:r>
    </w:p>
    <w:p>
      <w:pPr>
        <w:pStyle w:val="Normal"/>
        <w:numPr>
          <w:ilvl w:val="1"/>
          <w:numId w:val="1"/>
        </w:numPr>
        <w:bidi w:val="0"/>
        <w:spacing w:lineRule="auto" w:line="276" w:before="0" w:after="0"/>
        <w:contextualSpacing/>
        <w:jc w:val="left"/>
        <w:rPr>
          <w:rFonts w:ascii="Georgia" w:hAnsi="Georgia"/>
          <w:sz w:val="20"/>
          <w:szCs w:val="20"/>
        </w:rPr>
      </w:pPr>
      <w:r>
        <w:rPr>
          <w:rFonts w:ascii="Georgia" w:hAnsi="Georgia"/>
          <w:sz w:val="20"/>
          <w:szCs w:val="20"/>
        </w:rPr>
        <w:t>Spy Game</w:t>
      </w:r>
    </w:p>
    <w:p>
      <w:pPr>
        <w:pStyle w:val="Normal"/>
        <w:bidi w:val="0"/>
        <w:spacing w:lineRule="auto" w:line="276" w:before="0" w:after="0"/>
        <w:contextualSpacing/>
        <w:jc w:val="left"/>
        <w:rPr>
          <w:rFonts w:ascii="Georgia" w:hAnsi="Georgia"/>
          <w:sz w:val="20"/>
          <w:szCs w:val="20"/>
        </w:rPr>
      </w:pPr>
      <w:r>
        <w:rPr>
          <w:rFonts w:ascii="Georgia" w:hAnsi="Georgia"/>
          <w:sz w:val="20"/>
          <w:szCs w:val="20"/>
        </w:rPr>
      </w:r>
    </w:p>
    <w:p>
      <w:pPr>
        <w:pStyle w:val="Normal"/>
        <w:pBdr>
          <w:top w:val="single" w:sz="8" w:space="1" w:color="191970"/>
          <w:bottom w:val="single" w:sz="8" w:space="1" w:color="191970"/>
        </w:pBdr>
        <w:bidi w:val="0"/>
        <w:spacing w:lineRule="auto" w:line="276" w:before="0" w:after="0"/>
        <w:contextualSpacing/>
        <w:jc w:val="center"/>
        <w:rPr>
          <w:rFonts w:ascii="Georgia" w:hAnsi="Georgia"/>
          <w:color w:val="191970"/>
          <w:sz w:val="22"/>
          <w:szCs w:val="22"/>
        </w:rPr>
      </w:pPr>
      <w:r>
        <w:rPr>
          <w:rFonts w:ascii="Georgia" w:hAnsi="Georgia"/>
          <w:b/>
          <w:bCs/>
          <w:color w:val="191970"/>
          <w:sz w:val="22"/>
          <w:szCs w:val="22"/>
        </w:rPr>
        <w:t>EDUCATION</w:t>
      </w:r>
    </w:p>
    <w:p>
      <w:pPr>
        <w:pStyle w:val="Normal"/>
        <w:bidi w:val="0"/>
        <w:spacing w:lineRule="auto" w:line="276" w:before="0" w:after="0"/>
        <w:contextualSpacing/>
        <w:jc w:val="center"/>
        <w:rPr>
          <w:rFonts w:ascii="Georgia" w:hAnsi="Georgia"/>
          <w:sz w:val="20"/>
          <w:szCs w:val="20"/>
        </w:rPr>
      </w:pPr>
      <w:r>
        <w:rPr>
          <w:rFonts w:ascii="Georgia" w:hAnsi="Georgia"/>
          <w:sz w:val="20"/>
          <w:szCs w:val="20"/>
        </w:rPr>
        <w:t xml:space="preserve">Associate of Arts in Theater Arts: Writing and Production </w:t>
      </w:r>
      <w:r>
        <w:rPr>
          <w:rFonts w:eastAsia="Liberation Serif" w:cs="Liberation Serif" w:ascii="Georgia" w:hAnsi="Georgia"/>
          <w:color w:val="auto"/>
          <w:kern w:val="2"/>
          <w:sz w:val="20"/>
          <w:szCs w:val="20"/>
          <w:lang w:val="en-US" w:eastAsia="zh-CN" w:bidi="hi-IN"/>
        </w:rPr>
        <w:t>|</w:t>
      </w:r>
      <w:r>
        <w:rPr>
          <w:rFonts w:eastAsia="Noto Serif CJK SC" w:cs="Lohit Devanagari" w:ascii="Georgia" w:hAnsi="Georgia"/>
          <w:sz w:val="20"/>
          <w:szCs w:val="20"/>
        </w:rPr>
        <w:t xml:space="preserve"> </w:t>
      </w:r>
      <w:r>
        <w:rPr>
          <w:rFonts w:ascii="Georgia" w:hAnsi="Georgia"/>
          <w:sz w:val="20"/>
          <w:szCs w:val="20"/>
        </w:rPr>
        <w:t>Santa Barbara City College</w:t>
      </w:r>
    </w:p>
    <w:p>
      <w:pPr>
        <w:pStyle w:val="Normal"/>
        <w:bidi w:val="0"/>
        <w:spacing w:lineRule="auto" w:line="276" w:before="0" w:after="0"/>
        <w:contextualSpacing/>
        <w:jc w:val="center"/>
        <w:rPr>
          <w:rFonts w:ascii="Georgia" w:hAnsi="Georgia"/>
          <w:sz w:val="20"/>
          <w:szCs w:val="20"/>
        </w:rPr>
      </w:pPr>
      <w:r>
        <w:rPr>
          <w:rFonts w:ascii="Georgia" w:hAnsi="Georgia"/>
          <w:sz w:val="20"/>
          <w:szCs w:val="20"/>
        </w:rPr>
        <w:t xml:space="preserve">Certificate in Film and Television Writing </w:t>
      </w:r>
      <w:r>
        <w:rPr>
          <w:rFonts w:eastAsia="Liberation Serif" w:cs="Liberation Serif" w:ascii="Georgia" w:hAnsi="Georgia"/>
          <w:color w:val="auto"/>
          <w:kern w:val="2"/>
          <w:sz w:val="20"/>
          <w:szCs w:val="20"/>
          <w:lang w:val="en-US" w:eastAsia="zh-CN" w:bidi="hi-IN"/>
        </w:rPr>
        <w:t>|</w:t>
      </w:r>
      <w:r>
        <w:rPr>
          <w:rFonts w:eastAsia="Noto Serif CJK SC" w:cs="Lohit Devanagari" w:ascii="Georgia" w:hAnsi="Georgia"/>
          <w:sz w:val="20"/>
          <w:szCs w:val="20"/>
        </w:rPr>
        <w:t xml:space="preserve"> </w:t>
      </w:r>
      <w:r>
        <w:rPr>
          <w:rFonts w:ascii="Georgia" w:hAnsi="Georgia"/>
          <w:sz w:val="20"/>
          <w:szCs w:val="20"/>
        </w:rPr>
        <w:t>UCLA</w:t>
      </w:r>
    </w:p>
    <w:sectPr>
      <w:type w:val="nextPage"/>
      <w:pgSz w:w="12240" w:h="15840"/>
      <w:pgMar w:left="720" w:right="720" w:header="0" w:top="720"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Symbol">
    <w:charset w:val="02"/>
    <w:family w:val="auto"/>
    <w:pitch w:val="default"/>
  </w:font>
  <w:font w:name="OpenSymbol">
    <w:altName w:val="Arial Unicode MS"/>
    <w:charset w:val="01"/>
    <w:family w:val="auto"/>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HeaderLeft">
    <w:name w:val="Header Left"/>
    <w:basedOn w:val="Header"/>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jammusic@gmail.com" TargetMode="External"/><Relationship Id="rId3" Type="http://schemas.openxmlformats.org/officeDocument/2006/relationships/hyperlink" Target="https://mjammusic.wordpress.com/" TargetMode="External"/><Relationship Id="rId4" Type="http://schemas.openxmlformats.org/officeDocument/2006/relationships/hyperlink" Target="https://mjammusic.wordpress.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153</TotalTime>
  <Application>LibreOffice/7.1.4.2$Linux_X86_64 LibreOffice_project/a529a4fab45b75fefc5b6226684193eb000654f6</Application>
  <AppVersion>15.0000</AppVersion>
  <Pages>1</Pages>
  <Words>425</Words>
  <Characters>2449</Characters>
  <CharactersWithSpaces>2809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2021-11-05T11:09:22Z</dcterms:created>
  <dc:creator/>
  <dc:description/>
  <dc:language>en-US</dc:language>
  <cp:lastModifiedBy/>
  <dcterms:modified xsi:type="dcterms:W3CDTF">2021-11-09T12:02:26Z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file>